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shd w:val="clear" w:color="auto" w:fill="E2F2EC"/>
        <w:tblLook w:val="04A0" w:firstRow="1" w:lastRow="0" w:firstColumn="1" w:lastColumn="0" w:noHBand="0" w:noVBand="1"/>
      </w:tblPr>
      <w:tblGrid>
        <w:gridCol w:w="9072"/>
      </w:tblGrid>
      <w:tr w:rsidR="0034573C" w:rsidRPr="00140BCD" w14:paraId="2512CFDE" w14:textId="77777777" w:rsidTr="0034573C">
        <w:tc>
          <w:tcPr>
            <w:tcW w:w="9072" w:type="dxa"/>
            <w:shd w:val="clear" w:color="auto" w:fill="E2F2EC"/>
          </w:tcPr>
          <w:p w14:paraId="6436CAE6" w14:textId="03843D05" w:rsidR="0034573C" w:rsidRPr="00140BCD" w:rsidRDefault="00FB129C" w:rsidP="0034573C">
            <w:pPr>
              <w:pStyle w:val="RTOWorksHeading1"/>
            </w:pPr>
            <w:bookmarkStart w:id="0" w:name="_Hlk41236684"/>
            <w:r>
              <w:t xml:space="preserve">Internal Course Transfer </w:t>
            </w:r>
            <w:r w:rsidR="002957C8">
              <w:t xml:space="preserve">Application </w:t>
            </w:r>
            <w:r>
              <w:t>Form</w:t>
            </w:r>
          </w:p>
        </w:tc>
      </w:tr>
    </w:tbl>
    <w:bookmarkEnd w:id="0"/>
    <w:p w14:paraId="3C0A6FBD" w14:textId="394FA366" w:rsidR="00CC58F0" w:rsidRDefault="00140BCD" w:rsidP="00140BCD">
      <w:pPr>
        <w:pStyle w:val="RTOWorksHeading2"/>
      </w:pPr>
      <w:r w:rsidRPr="00140BCD">
        <w:t xml:space="preserve">About this </w:t>
      </w:r>
      <w:r w:rsidR="00AD1C8F">
        <w:t>form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61C063D5" w14:textId="7AFE8242" w:rsidR="00140BCD" w:rsidRPr="00066AE4" w:rsidRDefault="0034573C" w:rsidP="0034573C">
            <w:pPr>
              <w:pStyle w:val="RTOWorksBodyText"/>
            </w:pPr>
            <w:r w:rsidRPr="00334C31">
              <w:t xml:space="preserve">This form is to be used when making an application </w:t>
            </w:r>
            <w:r>
              <w:t xml:space="preserve">to </w:t>
            </w:r>
            <w:r w:rsidR="00FB129C">
              <w:t xml:space="preserve">transfer from your existing course to another course offered by us. Your request will be considered according to our Course Transfer Policy. Please review your </w:t>
            </w:r>
            <w:r w:rsidR="00FB129C" w:rsidRPr="00334C31">
              <w:t>International Student Handbook</w:t>
            </w:r>
            <w:r w:rsidR="00FB129C">
              <w:t xml:space="preserve"> for further information. </w:t>
            </w:r>
            <w:r w:rsidRPr="00334C31">
              <w:t xml:space="preserve">Please note that </w:t>
            </w:r>
            <w:r>
              <w:t>any refunds</w:t>
            </w:r>
            <w:r w:rsidRPr="00334C31">
              <w:t xml:space="preserve"> will be processed as per the information included in the International Student Handbook about fees and refunds. </w:t>
            </w:r>
            <w:r>
              <w:t>If you believe you are due a refund you should also complete the Refund Application Form.</w:t>
            </w:r>
          </w:p>
        </w:tc>
      </w:tr>
    </w:tbl>
    <w:p w14:paraId="6035928C" w14:textId="49C229E5" w:rsidR="00140BCD" w:rsidRDefault="00AD1C8F" w:rsidP="00AD1C8F">
      <w:pPr>
        <w:pStyle w:val="RTOWorksHeading2"/>
        <w:spacing w:before="240"/>
      </w:pPr>
      <w:r>
        <w:t>Student details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691"/>
        <w:gridCol w:w="1559"/>
        <w:gridCol w:w="2551"/>
      </w:tblGrid>
      <w:tr w:rsidR="00AD1C8F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Given name/s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2B889E9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Surname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7A5CEBB9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65C12C8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610A0B4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691" w:type="dxa"/>
            <w:shd w:val="clear" w:color="auto" w:fill="auto"/>
          </w:tcPr>
          <w:p w14:paraId="76F1FD5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90FECC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14:paraId="218BAC42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Male 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Female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Other</w:t>
            </w:r>
          </w:p>
        </w:tc>
      </w:tr>
      <w:tr w:rsidR="00AD1C8F" w:rsidRPr="00AD1C8F" w14:paraId="0CA40F06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206BF02" w14:textId="2A2C4A15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Nationality</w:t>
            </w:r>
          </w:p>
        </w:tc>
        <w:tc>
          <w:tcPr>
            <w:tcW w:w="2691" w:type="dxa"/>
            <w:shd w:val="clear" w:color="auto" w:fill="auto"/>
          </w:tcPr>
          <w:p w14:paraId="07DAB387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C2608FF" w14:textId="1A8EA4A0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number</w:t>
            </w:r>
          </w:p>
        </w:tc>
        <w:tc>
          <w:tcPr>
            <w:tcW w:w="2551" w:type="dxa"/>
            <w:shd w:val="clear" w:color="auto" w:fill="auto"/>
          </w:tcPr>
          <w:p w14:paraId="0A341F5E" w14:textId="00B72762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2430AC08" w14:textId="77777777" w:rsidTr="00AB094F">
        <w:trPr>
          <w:trHeight w:val="340"/>
        </w:trPr>
        <w:tc>
          <w:tcPr>
            <w:tcW w:w="2266" w:type="dxa"/>
            <w:shd w:val="clear" w:color="auto" w:fill="auto"/>
          </w:tcPr>
          <w:p w14:paraId="5C23E3B1" w14:textId="3382B183" w:rsidR="00AD1C8F" w:rsidRPr="00AD1C8F" w:rsidRDefault="00AD1C8F" w:rsidP="000272C7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Address including street number and name, suburb or town, postcode and country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46617775" w14:textId="281071F7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3CB21A45" w14:textId="77777777" w:rsidTr="00D12436">
        <w:trPr>
          <w:trHeight w:val="340"/>
        </w:trPr>
        <w:tc>
          <w:tcPr>
            <w:tcW w:w="2266" w:type="dxa"/>
            <w:shd w:val="clear" w:color="auto" w:fill="auto"/>
          </w:tcPr>
          <w:p w14:paraId="7F432094" w14:textId="0F068804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9FA26DF" w14:textId="1E1E585E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53C6CC9" w14:textId="77777777" w:rsidTr="009903ED">
        <w:trPr>
          <w:trHeight w:val="340"/>
        </w:trPr>
        <w:tc>
          <w:tcPr>
            <w:tcW w:w="2266" w:type="dxa"/>
            <w:shd w:val="clear" w:color="auto" w:fill="auto"/>
          </w:tcPr>
          <w:p w14:paraId="5F4500ED" w14:textId="67AF62E3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3C7DB7E" w14:textId="16BC79D9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</w:tbl>
    <w:p w14:paraId="236B6049" w14:textId="62146A19" w:rsidR="00140BCD" w:rsidRDefault="00AD1C8F" w:rsidP="00AD1C8F">
      <w:pPr>
        <w:pStyle w:val="RTOWorksHeading2"/>
        <w:spacing w:before="240"/>
      </w:pPr>
      <w:r>
        <w:t xml:space="preserve">Reason for </w:t>
      </w:r>
      <w:r w:rsidR="0034573C">
        <w:t>withdrawal</w:t>
      </w:r>
      <w: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AD1C8F" w14:paraId="347A9930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42464710" w14:textId="1A63DBA7" w:rsidR="00AD1C8F" w:rsidRDefault="00AD1C8F" w:rsidP="00AD1C8F">
            <w:pPr>
              <w:pStyle w:val="RTOWorksBodyText"/>
            </w:pPr>
            <w:r>
              <w:t xml:space="preserve">Please briefly describe the reason you </w:t>
            </w:r>
            <w:r w:rsidR="00FB129C">
              <w:t>wish to change course</w:t>
            </w:r>
            <w:r>
              <w:t xml:space="preserve">. </w:t>
            </w:r>
          </w:p>
          <w:p w14:paraId="4F10041D" w14:textId="6740F6BB" w:rsidR="00AD1C8F" w:rsidRDefault="00AD1C8F" w:rsidP="00AD1C8F">
            <w:pPr>
              <w:pStyle w:val="RTOWorksBodyText"/>
            </w:pPr>
          </w:p>
        </w:tc>
      </w:tr>
      <w:tr w:rsidR="00AD1C8F" w14:paraId="4CF7F99C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212BFCE1" w14:textId="50B2DC48" w:rsidR="00AD1C8F" w:rsidRDefault="00AD1C8F" w:rsidP="00AD1C8F">
            <w:pPr>
              <w:pStyle w:val="RTOWorksBodyText"/>
            </w:pPr>
            <w:r>
              <w:t xml:space="preserve">Please specify the date </w:t>
            </w:r>
            <w:r w:rsidR="0034573C">
              <w:t xml:space="preserve">from which </w:t>
            </w:r>
            <w:r>
              <w:t xml:space="preserve">you would like </w:t>
            </w:r>
            <w:r w:rsidR="0034573C">
              <w:t xml:space="preserve">this </w:t>
            </w:r>
            <w:r w:rsidR="00FB129C">
              <w:t>change</w:t>
            </w:r>
            <w:r w:rsidR="0034573C">
              <w:t xml:space="preserve"> to take effect.</w:t>
            </w:r>
          </w:p>
          <w:p w14:paraId="196B85C8" w14:textId="6B5B1B1C" w:rsidR="00AD1C8F" w:rsidRDefault="00AD1C8F" w:rsidP="00AD1C8F">
            <w:pPr>
              <w:pStyle w:val="RTOWorksBodyText"/>
            </w:pPr>
          </w:p>
        </w:tc>
      </w:tr>
      <w:tr w:rsidR="005F78E2" w14:paraId="122F6AA1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36DF46E3" w14:textId="2F911962" w:rsidR="005F78E2" w:rsidRDefault="005F78E2" w:rsidP="000272C7">
            <w:pPr>
              <w:pStyle w:val="RTOWorksBodyText"/>
            </w:pPr>
            <w:r>
              <w:t xml:space="preserve">Name </w:t>
            </w:r>
          </w:p>
        </w:tc>
        <w:tc>
          <w:tcPr>
            <w:tcW w:w="5953" w:type="dxa"/>
            <w:shd w:val="clear" w:color="auto" w:fill="auto"/>
          </w:tcPr>
          <w:p w14:paraId="2EAF3274" w14:textId="77777777" w:rsidR="005F78E2" w:rsidRDefault="005F78E2" w:rsidP="005F78E2">
            <w:pPr>
              <w:pStyle w:val="RTOWorksBodyText"/>
            </w:pPr>
          </w:p>
        </w:tc>
      </w:tr>
      <w:tr w:rsidR="005F78E2" w14:paraId="2675ED6A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62C9EDC1" w14:textId="3B1788B5" w:rsidR="005F78E2" w:rsidRDefault="005F78E2" w:rsidP="000272C7">
            <w:pPr>
              <w:pStyle w:val="RTOWorksBodyText"/>
            </w:pPr>
            <w:r>
              <w:t>Signature</w:t>
            </w:r>
          </w:p>
        </w:tc>
        <w:tc>
          <w:tcPr>
            <w:tcW w:w="5953" w:type="dxa"/>
            <w:shd w:val="clear" w:color="auto" w:fill="auto"/>
          </w:tcPr>
          <w:p w14:paraId="77B2EE89" w14:textId="77777777" w:rsidR="005F78E2" w:rsidRDefault="005F78E2" w:rsidP="005F78E2">
            <w:pPr>
              <w:pStyle w:val="RTOWorksBodyText"/>
            </w:pPr>
          </w:p>
        </w:tc>
      </w:tr>
      <w:tr w:rsidR="005F78E2" w14:paraId="14DB6859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44BEF7DE" w14:textId="18863812" w:rsidR="005F78E2" w:rsidRDefault="005F78E2" w:rsidP="00FB129C">
            <w:pPr>
              <w:pStyle w:val="RTOWorksBodyText"/>
              <w:tabs>
                <w:tab w:val="center" w:pos="1449"/>
              </w:tabs>
            </w:pPr>
            <w:r>
              <w:t>Date</w:t>
            </w:r>
            <w:r w:rsidR="00FB129C">
              <w:tab/>
            </w:r>
          </w:p>
        </w:tc>
        <w:tc>
          <w:tcPr>
            <w:tcW w:w="5953" w:type="dxa"/>
            <w:shd w:val="clear" w:color="auto" w:fill="auto"/>
          </w:tcPr>
          <w:p w14:paraId="6D37E865" w14:textId="77777777" w:rsidR="005F78E2" w:rsidRDefault="005F78E2" w:rsidP="005F78E2">
            <w:pPr>
              <w:pStyle w:val="RTOWorksBodyText"/>
            </w:pPr>
          </w:p>
        </w:tc>
      </w:tr>
    </w:tbl>
    <w:p w14:paraId="276A894C" w14:textId="77777777" w:rsidR="00140BCD" w:rsidRPr="00140BCD" w:rsidRDefault="00140BCD" w:rsidP="009E332A">
      <w:pPr>
        <w:pStyle w:val="RTOWorksBodyText"/>
      </w:pPr>
    </w:p>
    <w:sectPr w:rsidR="00140BCD" w:rsidRPr="00140BCD" w:rsidSect="000E0EC8">
      <w:headerReference w:type="default" r:id="rId9"/>
      <w:footerReference w:type="default" r:id="rId10"/>
      <w:pgSz w:w="11906" w:h="16838"/>
      <w:pgMar w:top="1440" w:right="1440" w:bottom="1440" w:left="1440" w:header="43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76ED" w14:textId="77777777" w:rsidR="00EB34DD" w:rsidRDefault="00EB34DD" w:rsidP="00140BCD">
      <w:pPr>
        <w:spacing w:after="0" w:line="240" w:lineRule="auto"/>
      </w:pPr>
      <w:r>
        <w:separator/>
      </w:r>
    </w:p>
  </w:endnote>
  <w:endnote w:type="continuationSeparator" w:id="0">
    <w:p w14:paraId="17533293" w14:textId="77777777" w:rsidR="00EB34DD" w:rsidRDefault="00EB34DD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A256" w14:textId="77777777" w:rsidR="000E0EC8" w:rsidRPr="00692419" w:rsidRDefault="000E0EC8" w:rsidP="00553BB7">
    <w:pPr>
      <w:pStyle w:val="Footer"/>
      <w:spacing w:line="0" w:lineRule="atLeast"/>
      <w:contextualSpacing/>
      <w:rPr>
        <w:rFonts w:asciiTheme="minorEastAsia" w:hAnsiTheme="minorEastAsia"/>
        <w:color w:val="002060"/>
        <w:sz w:val="18"/>
        <w:szCs w:val="18"/>
      </w:rPr>
    </w:pPr>
    <w:r w:rsidRPr="00692419">
      <w:rPr>
        <w:rFonts w:asciiTheme="minorEastAsia" w:hAnsiTheme="minorEastAsia" w:hint="eastAsia"/>
        <w:b/>
        <w:bCs/>
        <w:color w:val="002060"/>
        <w:sz w:val="18"/>
        <w:szCs w:val="18"/>
      </w:rPr>
      <w:t>A</w:t>
    </w:r>
    <w:r w:rsidRPr="00692419">
      <w:rPr>
        <w:rFonts w:asciiTheme="minorEastAsia" w:hAnsiTheme="minorEastAsia"/>
        <w:b/>
        <w:bCs/>
        <w:color w:val="002060"/>
        <w:sz w:val="18"/>
        <w:szCs w:val="18"/>
      </w:rPr>
      <w:t>ddress:</w:t>
    </w:r>
    <w:r w:rsidRPr="00692419">
      <w:rPr>
        <w:rFonts w:asciiTheme="minorEastAsia" w:hAnsiTheme="minorEastAsia"/>
        <w:color w:val="002060"/>
        <w:sz w:val="18"/>
        <w:szCs w:val="18"/>
      </w:rPr>
      <w:t xml:space="preserve"> Suit 1&amp;2 Level 1,224-238 George St Liverpool NSW 2170</w:t>
    </w:r>
  </w:p>
  <w:p w14:paraId="14BA925D" w14:textId="77777777" w:rsidR="000E0EC8" w:rsidRPr="00692419" w:rsidRDefault="000E0EC8" w:rsidP="00553BB7">
    <w:pPr>
      <w:pStyle w:val="Footer"/>
      <w:spacing w:line="0" w:lineRule="atLeast"/>
      <w:contextualSpacing/>
      <w:rPr>
        <w:rFonts w:asciiTheme="minorEastAsia" w:hAnsiTheme="minorEastAsia"/>
        <w:color w:val="002060"/>
        <w:sz w:val="18"/>
        <w:szCs w:val="18"/>
      </w:rPr>
    </w:pPr>
    <w:r w:rsidRPr="00692419">
      <w:rPr>
        <w:rFonts w:asciiTheme="minorEastAsia" w:hAnsiTheme="minorEastAsia"/>
        <w:b/>
        <w:bCs/>
        <w:color w:val="002060"/>
        <w:sz w:val="18"/>
        <w:szCs w:val="18"/>
      </w:rPr>
      <w:t>Website:</w:t>
    </w:r>
    <w:r w:rsidRPr="00692419">
      <w:rPr>
        <w:rFonts w:asciiTheme="minorEastAsia" w:hAnsiTheme="minorEastAsia"/>
        <w:color w:val="002060"/>
        <w:sz w:val="18"/>
        <w:szCs w:val="18"/>
      </w:rPr>
      <w:t xml:space="preserve"> </w:t>
    </w:r>
    <w:hyperlink r:id="rId1" w:history="1">
      <w:r w:rsidRPr="005F48E3">
        <w:rPr>
          <w:rStyle w:val="Hyperlink"/>
          <w:rFonts w:asciiTheme="minorEastAsia" w:eastAsiaTheme="majorEastAsia" w:hAnsiTheme="minorEastAsia"/>
          <w:sz w:val="18"/>
          <w:szCs w:val="18"/>
        </w:rPr>
        <w:t>http://ausfordcollege.edu.au</w:t>
      </w:r>
    </w:hyperlink>
  </w:p>
  <w:p w14:paraId="548DBA73" w14:textId="77777777" w:rsidR="000E0EC8" w:rsidRPr="00692419" w:rsidRDefault="000E0EC8" w:rsidP="00553BB7">
    <w:pPr>
      <w:pStyle w:val="Footer"/>
      <w:spacing w:line="0" w:lineRule="atLeast"/>
      <w:contextualSpacing/>
      <w:rPr>
        <w:rFonts w:asciiTheme="minorEastAsia" w:hAnsiTheme="minorEastAsia"/>
        <w:color w:val="002060"/>
        <w:sz w:val="18"/>
        <w:szCs w:val="18"/>
      </w:rPr>
    </w:pPr>
    <w:r w:rsidRPr="00692419">
      <w:rPr>
        <w:rFonts w:asciiTheme="minorEastAsia" w:hAnsiTheme="minorEastAsia"/>
        <w:b/>
        <w:bCs/>
        <w:color w:val="002060"/>
        <w:sz w:val="18"/>
        <w:szCs w:val="18"/>
      </w:rPr>
      <w:t>Email:</w:t>
    </w:r>
    <w:r w:rsidRPr="00692419">
      <w:rPr>
        <w:rFonts w:asciiTheme="minorEastAsia" w:hAnsiTheme="minorEastAsia"/>
        <w:color w:val="002060"/>
        <w:sz w:val="18"/>
        <w:szCs w:val="18"/>
      </w:rPr>
      <w:t xml:space="preserve"> </w:t>
    </w:r>
    <w:hyperlink r:id="rId2" w:history="1">
      <w:r w:rsidRPr="00146613">
        <w:rPr>
          <w:rStyle w:val="Hyperlink"/>
          <w:rFonts w:asciiTheme="minorEastAsia" w:eastAsiaTheme="majorEastAsia" w:hAnsiTheme="minorEastAsia"/>
          <w:sz w:val="18"/>
          <w:szCs w:val="18"/>
        </w:rPr>
        <w:t>admin@ausfordcollege.edu.au</w:t>
      </w:r>
    </w:hyperlink>
    <w:r w:rsidRPr="00692419">
      <w:rPr>
        <w:rFonts w:asciiTheme="minorEastAsia" w:hAnsiTheme="minorEastAsia"/>
        <w:color w:val="002060"/>
        <w:sz w:val="18"/>
        <w:szCs w:val="18"/>
      </w:rPr>
      <w:t xml:space="preserve"> </w:t>
    </w:r>
  </w:p>
  <w:p w14:paraId="5C369E40" w14:textId="77777777" w:rsidR="000E0EC8" w:rsidRPr="00692419" w:rsidRDefault="000E0EC8" w:rsidP="00553BB7">
    <w:pPr>
      <w:pStyle w:val="Footer"/>
      <w:spacing w:line="0" w:lineRule="atLeast"/>
      <w:contextualSpacing/>
      <w:rPr>
        <w:rFonts w:asciiTheme="minorEastAsia" w:hAnsiTheme="minorEastAsia"/>
        <w:color w:val="002060"/>
        <w:sz w:val="18"/>
        <w:szCs w:val="18"/>
        <w:lang w:val="fr-FR"/>
      </w:rPr>
    </w:pPr>
    <w:r w:rsidRPr="00692419">
      <w:rPr>
        <w:rFonts w:asciiTheme="minorEastAsia" w:hAnsiTheme="minorEastAsia"/>
        <w:b/>
        <w:bCs/>
        <w:color w:val="002060"/>
        <w:sz w:val="18"/>
        <w:szCs w:val="18"/>
        <w:lang w:val="fr-FR"/>
      </w:rPr>
      <w:t>Phone :</w:t>
    </w:r>
    <w:r w:rsidRPr="00692419">
      <w:rPr>
        <w:rFonts w:asciiTheme="minorEastAsia" w:hAnsiTheme="minorEastAsia"/>
        <w:color w:val="002060"/>
        <w:sz w:val="18"/>
        <w:szCs w:val="18"/>
        <w:lang w:val="fr-FR"/>
      </w:rPr>
      <w:t xml:space="preserve"> 02 85997954</w:t>
    </w:r>
  </w:p>
  <w:p w14:paraId="3661DA3D" w14:textId="77777777" w:rsidR="000E0EC8" w:rsidRPr="00692419" w:rsidRDefault="000E0EC8" w:rsidP="00553BB7">
    <w:pPr>
      <w:pStyle w:val="Footer"/>
      <w:spacing w:line="0" w:lineRule="atLeast"/>
      <w:contextualSpacing/>
      <w:rPr>
        <w:rFonts w:asciiTheme="minorEastAsia" w:hAnsiTheme="minorEastAsia"/>
        <w:color w:val="002060"/>
        <w:sz w:val="18"/>
        <w:szCs w:val="18"/>
        <w:lang w:val="fr-FR"/>
      </w:rPr>
    </w:pPr>
    <w:proofErr w:type="spellStart"/>
    <w:r w:rsidRPr="00692419">
      <w:rPr>
        <w:rFonts w:asciiTheme="minorEastAsia" w:hAnsiTheme="minorEastAsia"/>
        <w:b/>
        <w:bCs/>
        <w:color w:val="002060"/>
        <w:sz w:val="18"/>
        <w:szCs w:val="18"/>
        <w:lang w:val="fr-FR"/>
      </w:rPr>
      <w:t>RTO</w:t>
    </w:r>
    <w:proofErr w:type="spellEnd"/>
    <w:r w:rsidRPr="00692419">
      <w:rPr>
        <w:rFonts w:asciiTheme="minorEastAsia" w:hAnsiTheme="minorEastAsia"/>
        <w:b/>
        <w:bCs/>
        <w:color w:val="002060"/>
        <w:sz w:val="18"/>
        <w:szCs w:val="18"/>
        <w:lang w:val="fr-FR"/>
      </w:rPr>
      <w:t xml:space="preserve"> Code :</w:t>
    </w:r>
    <w:r w:rsidRPr="00692419">
      <w:rPr>
        <w:rFonts w:asciiTheme="minorEastAsia" w:hAnsiTheme="minorEastAsia"/>
        <w:color w:val="002060"/>
        <w:sz w:val="18"/>
        <w:szCs w:val="18"/>
        <w:lang w:val="fr-FR"/>
      </w:rPr>
      <w:t xml:space="preserve"> </w:t>
    </w:r>
    <w:r>
      <w:rPr>
        <w:rFonts w:asciiTheme="minorEastAsia" w:hAnsiTheme="minorEastAsia"/>
        <w:color w:val="002060"/>
        <w:sz w:val="18"/>
        <w:szCs w:val="18"/>
        <w:lang w:val="fr-FR"/>
      </w:rPr>
      <w:t>46066</w:t>
    </w:r>
    <w:r w:rsidRPr="00692419">
      <w:rPr>
        <w:rFonts w:asciiTheme="minorEastAsia" w:hAnsiTheme="minorEastAsia"/>
        <w:color w:val="002060"/>
        <w:sz w:val="18"/>
        <w:szCs w:val="18"/>
        <w:lang w:val="fr-FR"/>
      </w:rPr>
      <w:t xml:space="preserve"> </w:t>
    </w:r>
    <w:proofErr w:type="spellStart"/>
    <w:r w:rsidRPr="00692419">
      <w:rPr>
        <w:rFonts w:asciiTheme="minorEastAsia" w:hAnsiTheme="minorEastAsia"/>
        <w:b/>
        <w:bCs/>
        <w:color w:val="002060"/>
        <w:sz w:val="18"/>
        <w:szCs w:val="18"/>
        <w:lang w:val="fr-FR"/>
      </w:rPr>
      <w:t>CRICOS</w:t>
    </w:r>
    <w:proofErr w:type="spellEnd"/>
    <w:r w:rsidRPr="00692419">
      <w:rPr>
        <w:rFonts w:asciiTheme="minorEastAsia" w:hAnsiTheme="minorEastAsia"/>
        <w:b/>
        <w:bCs/>
        <w:color w:val="002060"/>
        <w:sz w:val="18"/>
        <w:szCs w:val="18"/>
        <w:lang w:val="fr-FR"/>
      </w:rPr>
      <w:t xml:space="preserve"> Provider Code :</w:t>
    </w:r>
    <w:r w:rsidRPr="00692419">
      <w:rPr>
        <w:rFonts w:asciiTheme="minorEastAsia" w:hAnsiTheme="minorEastAsia"/>
        <w:color w:val="002060"/>
        <w:sz w:val="18"/>
        <w:szCs w:val="18"/>
        <w:lang w:val="fr-FR"/>
      </w:rPr>
      <w:t xml:space="preserve"> </w:t>
    </w:r>
    <w:proofErr w:type="spellStart"/>
    <w:r>
      <w:rPr>
        <w:rFonts w:asciiTheme="minorEastAsia" w:hAnsiTheme="minorEastAsia"/>
        <w:color w:val="002060"/>
        <w:sz w:val="18"/>
        <w:szCs w:val="18"/>
        <w:lang w:val="fr-FR"/>
      </w:rPr>
      <w:t>04178H</w:t>
    </w:r>
    <w:proofErr w:type="spellEnd"/>
    <w:r w:rsidRPr="00692419">
      <w:rPr>
        <w:rFonts w:asciiTheme="minorEastAsia" w:hAnsiTheme="minorEastAsia"/>
        <w:color w:val="002060"/>
        <w:sz w:val="18"/>
        <w:szCs w:val="18"/>
        <w:lang w:val="fr-FR"/>
      </w:rPr>
      <w:t xml:space="preserve">  </w:t>
    </w:r>
  </w:p>
  <w:p w14:paraId="62FE1998" w14:textId="77777777" w:rsidR="000E0EC8" w:rsidRPr="005E3D0E" w:rsidRDefault="000E0EC8" w:rsidP="00553BB7">
    <w:pPr>
      <w:pStyle w:val="Footer"/>
      <w:spacing w:line="0" w:lineRule="atLeast"/>
      <w:contextualSpacing/>
      <w:rPr>
        <w:rFonts w:cstheme="minorHAnsi"/>
        <w:color w:val="002060"/>
        <w:sz w:val="20"/>
        <w:szCs w:val="20"/>
      </w:rPr>
    </w:pPr>
    <w:r w:rsidRPr="00692419">
      <w:rPr>
        <w:rFonts w:asciiTheme="minorEastAsia" w:hAnsiTheme="minorEastAsia"/>
        <w:b/>
        <w:bCs/>
        <w:color w:val="002060"/>
        <w:sz w:val="18"/>
        <w:szCs w:val="18"/>
      </w:rPr>
      <w:t>ABN:</w:t>
    </w:r>
    <w:r w:rsidRPr="00692419">
      <w:rPr>
        <w:rFonts w:asciiTheme="minorEastAsia" w:hAnsiTheme="minorEastAsia"/>
        <w:color w:val="002060"/>
        <w:sz w:val="18"/>
        <w:szCs w:val="18"/>
      </w:rPr>
      <w:t xml:space="preserve"> </w:t>
    </w:r>
    <w:hyperlink r:id="rId3" w:history="1">
      <w:r w:rsidRPr="00692419">
        <w:rPr>
          <w:rStyle w:val="Hyperlink"/>
          <w:rFonts w:asciiTheme="minorEastAsia" w:eastAsiaTheme="majorEastAsia" w:hAnsiTheme="minorEastAsia"/>
          <w:color w:val="002060"/>
          <w:sz w:val="18"/>
          <w:szCs w:val="18"/>
        </w:rPr>
        <w:t>89 661 332 387</w:t>
      </w:r>
    </w:hyperlink>
    <w:r>
      <w:rPr>
        <w:rStyle w:val="Hyperlink"/>
        <w:rFonts w:asciiTheme="minorEastAsia" w:eastAsiaTheme="majorEastAsia" w:hAnsiTheme="minorEastAsia"/>
        <w:color w:val="002060"/>
        <w:sz w:val="18"/>
        <w:szCs w:val="18"/>
        <w:u w:val="none"/>
      </w:rPr>
      <w:t xml:space="preserve">                                                                                                                              </w:t>
    </w:r>
    <w:r w:rsidRPr="005E3D0E">
      <w:rPr>
        <w:rStyle w:val="Hyperlink"/>
        <w:rFonts w:cstheme="minorHAnsi"/>
        <w:color w:val="002060"/>
        <w:sz w:val="20"/>
        <w:szCs w:val="20"/>
      </w:rPr>
      <w:t xml:space="preserve">Page </w: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begin"/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instrText xml:space="preserve"> PAGE  \* Arabic  \* MERGEFORMAT </w:instrTex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separate"/>
    </w:r>
    <w:r>
      <w:rPr>
        <w:rStyle w:val="Hyperlink"/>
        <w:rFonts w:cstheme="minorHAnsi"/>
        <w:b/>
        <w:bCs/>
        <w:color w:val="002060"/>
      </w:rPr>
      <w:t>1</w: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end"/>
    </w:r>
    <w:r w:rsidRPr="005E3D0E">
      <w:rPr>
        <w:rStyle w:val="Hyperlink"/>
        <w:rFonts w:cstheme="minorHAnsi"/>
        <w:color w:val="002060"/>
        <w:sz w:val="20"/>
        <w:szCs w:val="20"/>
      </w:rPr>
      <w:t xml:space="preserve"> of </w: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begin"/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instrText xml:space="preserve"> NUMPAGES  \* Arabic  \* MERGEFORMAT </w:instrTex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separate"/>
    </w:r>
    <w:r>
      <w:rPr>
        <w:rStyle w:val="Hyperlink"/>
        <w:rFonts w:cstheme="minorHAnsi"/>
        <w:b/>
        <w:bCs/>
        <w:color w:val="002060"/>
      </w:rPr>
      <w:t>1</w: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fldChar w:fldCharType="end"/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t xml:space="preserve"> (</w:t>
    </w:r>
    <w:r w:rsidRPr="005E3D0E">
      <w:rPr>
        <w:rStyle w:val="Hyperlink"/>
        <w:rFonts w:cstheme="minorHAnsi"/>
        <w:color w:val="002060"/>
        <w:sz w:val="20"/>
        <w:szCs w:val="20"/>
      </w:rPr>
      <w:t>Version: 1.0 August 2022</w:t>
    </w:r>
    <w:r w:rsidRPr="005E3D0E">
      <w:rPr>
        <w:rStyle w:val="Hyperlink"/>
        <w:rFonts w:cstheme="minorHAnsi"/>
        <w:b/>
        <w:bCs/>
        <w:color w:val="002060"/>
        <w:sz w:val="20"/>
        <w:szCs w:val="20"/>
      </w:rPr>
      <w:t>)</w:t>
    </w:r>
  </w:p>
  <w:p w14:paraId="03D8C060" w14:textId="6FF0F0BA" w:rsidR="003B14FE" w:rsidRPr="000E0EC8" w:rsidRDefault="003B14FE" w:rsidP="000E0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CEF1" w14:textId="77777777" w:rsidR="00EB34DD" w:rsidRDefault="00EB34DD" w:rsidP="00140BCD">
      <w:pPr>
        <w:spacing w:after="0" w:line="240" w:lineRule="auto"/>
      </w:pPr>
      <w:r>
        <w:separator/>
      </w:r>
    </w:p>
  </w:footnote>
  <w:footnote w:type="continuationSeparator" w:id="0">
    <w:p w14:paraId="5322630C" w14:textId="77777777" w:rsidR="00EB34DD" w:rsidRDefault="00EB34DD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BD01" w14:textId="72B4D12E" w:rsidR="00B5023F" w:rsidRDefault="000E0EC8" w:rsidP="00140BCD">
    <w:pPr>
      <w:pStyle w:val="Header"/>
      <w:spacing w:after="360"/>
      <w:ind w:left="4513" w:hanging="451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2F82A" wp14:editId="6D31DFB6">
          <wp:simplePos x="0" y="0"/>
          <wp:positionH relativeFrom="margin">
            <wp:posOffset>4443813</wp:posOffset>
          </wp:positionH>
          <wp:positionV relativeFrom="paragraph">
            <wp:posOffset>-274320</wp:posOffset>
          </wp:positionV>
          <wp:extent cx="1884045" cy="1006475"/>
          <wp:effectExtent l="0" t="0" r="0" b="0"/>
          <wp:wrapSquare wrapText="bothSides"/>
          <wp:docPr id="2065289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1783186839">
    <w:abstractNumId w:val="2"/>
  </w:num>
  <w:num w:numId="2" w16cid:durableId="1749646647">
    <w:abstractNumId w:val="4"/>
  </w:num>
  <w:num w:numId="3" w16cid:durableId="1210730013">
    <w:abstractNumId w:val="1"/>
  </w:num>
  <w:num w:numId="4" w16cid:durableId="639269210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972757046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211682489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241913659">
    <w:abstractNumId w:val="0"/>
  </w:num>
  <w:num w:numId="8" w16cid:durableId="889225078">
    <w:abstractNumId w:val="0"/>
  </w:num>
  <w:num w:numId="9" w16cid:durableId="1622028245">
    <w:abstractNumId w:val="0"/>
  </w:num>
  <w:num w:numId="10" w16cid:durableId="116072090">
    <w:abstractNumId w:val="5"/>
  </w:num>
  <w:num w:numId="11" w16cid:durableId="1868709761">
    <w:abstractNumId w:val="2"/>
  </w:num>
  <w:num w:numId="12" w16cid:durableId="612786049">
    <w:abstractNumId w:val="4"/>
  </w:num>
  <w:num w:numId="13" w16cid:durableId="1447310324">
    <w:abstractNumId w:val="1"/>
  </w:num>
  <w:num w:numId="14" w16cid:durableId="480123716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1652980103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88043520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270938511">
    <w:abstractNumId w:val="0"/>
  </w:num>
  <w:num w:numId="18" w16cid:durableId="589895518">
    <w:abstractNumId w:val="0"/>
  </w:num>
  <w:num w:numId="19" w16cid:durableId="2073192280">
    <w:abstractNumId w:val="0"/>
  </w:num>
  <w:num w:numId="20" w16cid:durableId="2084794787">
    <w:abstractNumId w:val="5"/>
  </w:num>
  <w:num w:numId="21" w16cid:durableId="45818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21A16"/>
    <w:rsid w:val="00060B79"/>
    <w:rsid w:val="00070662"/>
    <w:rsid w:val="000E0EC8"/>
    <w:rsid w:val="00140BCD"/>
    <w:rsid w:val="001B4785"/>
    <w:rsid w:val="002957C8"/>
    <w:rsid w:val="002C5C42"/>
    <w:rsid w:val="0034573C"/>
    <w:rsid w:val="003B14FE"/>
    <w:rsid w:val="004366F4"/>
    <w:rsid w:val="00553BB7"/>
    <w:rsid w:val="005F6CF3"/>
    <w:rsid w:val="005F78E2"/>
    <w:rsid w:val="006647D6"/>
    <w:rsid w:val="00794E17"/>
    <w:rsid w:val="00884112"/>
    <w:rsid w:val="009E332A"/>
    <w:rsid w:val="00A94F53"/>
    <w:rsid w:val="00AD1C8F"/>
    <w:rsid w:val="00B5023F"/>
    <w:rsid w:val="00B54B65"/>
    <w:rsid w:val="00C510DE"/>
    <w:rsid w:val="00CC58F0"/>
    <w:rsid w:val="00CD3CA2"/>
    <w:rsid w:val="00EB34DD"/>
    <w:rsid w:val="00EE4CC4"/>
    <w:rsid w:val="00EE76E1"/>
    <w:rsid w:val="00FB129C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3C"/>
    <w:p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line="288" w:lineRule="auto"/>
      <w:contextualSpacing w:val="0"/>
      <w:jc w:val="left"/>
    </w:pPr>
    <w:rPr>
      <w:rFonts w:eastAsiaTheme="minorHAnsi"/>
      <w:szCs w:val="20"/>
      <w:lang w:val="en-AU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before="0" w:after="100" w:line="259" w:lineRule="auto"/>
      <w:ind w:left="221"/>
      <w:contextualSpacing w:val="0"/>
      <w:jc w:val="left"/>
    </w:pPr>
    <w:rPr>
      <w:rFonts w:eastAsiaTheme="minorHAnsi" w:cstheme="minorBidi"/>
      <w:noProof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aliases w:val="RTO Works 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character" w:styleId="Hyperlink">
    <w:name w:val="Hyperlink"/>
    <w:basedOn w:val="DefaultParagraphFont"/>
    <w:uiPriority w:val="99"/>
    <w:unhideWhenUsed/>
    <w:rsid w:val="0066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br.business.gov.au/ABN/View?abn=89661332387" TargetMode="External"/><Relationship Id="rId2" Type="http://schemas.openxmlformats.org/officeDocument/2006/relationships/hyperlink" Target="mailto:admin@ausfordcollege.edu.au" TargetMode="External"/><Relationship Id="rId1" Type="http://schemas.openxmlformats.org/officeDocument/2006/relationships/hyperlink" Target="http://ausfordcollege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70B14-DA19-48AB-A56A-CE9E1B1AC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FF617-15F4-485F-9CEA-1BDEA998C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11</cp:revision>
  <dcterms:created xsi:type="dcterms:W3CDTF">2020-10-28T22:13:00Z</dcterms:created>
  <dcterms:modified xsi:type="dcterms:W3CDTF">2023-09-12T01:00:00Z</dcterms:modified>
</cp:coreProperties>
</file>